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Pr="005F4E40" w:rsidRDefault="00A17C42" w:rsidP="005F4E4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17C42">
              <w:rPr>
                <w:b/>
                <w:sz w:val="26"/>
                <w:szCs w:val="26"/>
                <w:lang w:val="en-US"/>
              </w:rPr>
              <w:t>3</w:t>
            </w:r>
            <w:r w:rsidR="002C53E5">
              <w:rPr>
                <w:b/>
                <w:sz w:val="26"/>
                <w:szCs w:val="26"/>
              </w:rPr>
              <w:t>10</w:t>
            </w:r>
            <w:r w:rsidR="005F4E40">
              <w:rPr>
                <w:b/>
                <w:sz w:val="26"/>
                <w:szCs w:val="26"/>
                <w:lang w:val="en-US"/>
              </w:rPr>
              <w:t>D</w:t>
            </w:r>
            <w:r w:rsidRPr="00A17C42">
              <w:rPr>
                <w:b/>
                <w:sz w:val="26"/>
                <w:szCs w:val="26"/>
                <w:lang w:val="en-US"/>
              </w:rPr>
              <w:t>_0</w:t>
            </w:r>
            <w:r w:rsidR="005F4E40">
              <w:rPr>
                <w:b/>
                <w:sz w:val="26"/>
                <w:szCs w:val="26"/>
                <w:lang w:val="en-US"/>
              </w:rPr>
              <w:t>02</w:t>
            </w:r>
          </w:p>
        </w:tc>
      </w:tr>
      <w:tr w:rsidR="00BC27F5" w:rsidTr="00BC27F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BC27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7F5" w:rsidRDefault="005F4E4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4E40">
              <w:rPr>
                <w:b/>
                <w:sz w:val="26"/>
                <w:szCs w:val="26"/>
              </w:rPr>
              <w:t>804005305</w:t>
            </w:r>
          </w:p>
        </w:tc>
      </w:tr>
    </w:tbl>
    <w:p w:rsidR="00767FF5" w:rsidRDefault="00767FF5" w:rsidP="00767FF5">
      <w:pPr>
        <w:tabs>
          <w:tab w:val="left" w:pos="4536"/>
        </w:tabs>
        <w:spacing w:line="276" w:lineRule="auto"/>
        <w:ind w:left="6237"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–</w:t>
      </w:r>
    </w:p>
    <w:p w:rsidR="00767FF5" w:rsidRDefault="00767FF5" w:rsidP="00767FF5">
      <w:pPr>
        <w:tabs>
          <w:tab w:val="left" w:pos="4536"/>
        </w:tabs>
        <w:spacing w:line="276" w:lineRule="auto"/>
        <w:ind w:left="6237" w:right="-1" w:firstLine="0"/>
        <w:jc w:val="left"/>
        <w:rPr>
          <w:sz w:val="26"/>
          <w:szCs w:val="26"/>
        </w:rPr>
      </w:pPr>
      <w:r>
        <w:rPr>
          <w:sz w:val="26"/>
          <w:szCs w:val="26"/>
        </w:rPr>
        <w:t>главный инженер филиала ПАО «МРСК Центра» - «Смоленскэнерго»</w:t>
      </w:r>
    </w:p>
    <w:p w:rsidR="00767FF5" w:rsidRDefault="00286A24" w:rsidP="00767FF5">
      <w:pPr>
        <w:tabs>
          <w:tab w:val="left" w:pos="4536"/>
          <w:tab w:val="right" w:pos="9498"/>
        </w:tabs>
        <w:spacing w:line="276" w:lineRule="auto"/>
        <w:ind w:left="6237" w:right="-2" w:firstLine="0"/>
        <w:jc w:val="left"/>
        <w:rPr>
          <w:sz w:val="26"/>
          <w:szCs w:val="26"/>
        </w:rPr>
      </w:pPr>
      <w:r>
        <w:rPr>
          <w:sz w:val="26"/>
          <w:szCs w:val="26"/>
        </w:rPr>
        <w:tab/>
        <w:t>_________________</w:t>
      </w:r>
      <w:r w:rsidR="00767FF5">
        <w:rPr>
          <w:sz w:val="26"/>
          <w:szCs w:val="26"/>
        </w:rPr>
        <w:t xml:space="preserve"> / </w:t>
      </w:r>
      <w:r w:rsidR="007C7432">
        <w:rPr>
          <w:sz w:val="26"/>
          <w:szCs w:val="26"/>
        </w:rPr>
        <w:t>В.В. Мордыкин</w:t>
      </w:r>
      <w:r>
        <w:rPr>
          <w:sz w:val="26"/>
          <w:szCs w:val="26"/>
        </w:rPr>
        <w:t>/</w:t>
      </w:r>
    </w:p>
    <w:p w:rsidR="00767FF5" w:rsidRDefault="00767FF5" w:rsidP="00767FF5">
      <w:pPr>
        <w:tabs>
          <w:tab w:val="left" w:pos="4536"/>
        </w:tabs>
        <w:spacing w:line="276" w:lineRule="auto"/>
        <w:ind w:left="6237" w:right="-2" w:firstLine="0"/>
        <w:jc w:val="lef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</w:t>
      </w:r>
      <w:r w:rsidR="00286A24">
        <w:rPr>
          <w:sz w:val="26"/>
          <w:szCs w:val="26"/>
        </w:rPr>
        <w:t>20</w:t>
      </w:r>
      <w:r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D01B42">
        <w:rPr>
          <w:b/>
          <w:sz w:val="26"/>
          <w:szCs w:val="26"/>
        </w:rPr>
        <w:t>к</w:t>
      </w:r>
      <w:r w:rsidR="00D01B42" w:rsidRPr="00D01B42">
        <w:rPr>
          <w:b/>
          <w:sz w:val="26"/>
          <w:szCs w:val="26"/>
        </w:rPr>
        <w:t>осилк</w:t>
      </w:r>
      <w:r w:rsidR="00D01B42">
        <w:rPr>
          <w:b/>
          <w:sz w:val="26"/>
          <w:szCs w:val="26"/>
        </w:rPr>
        <w:t>и</w:t>
      </w:r>
      <w:r w:rsidR="00D01B42" w:rsidRPr="00D01B42">
        <w:rPr>
          <w:b/>
          <w:sz w:val="26"/>
          <w:szCs w:val="26"/>
        </w:rPr>
        <w:t>-кусторез</w:t>
      </w:r>
      <w:r w:rsidR="00D01B42">
        <w:rPr>
          <w:b/>
          <w:sz w:val="26"/>
          <w:szCs w:val="26"/>
        </w:rPr>
        <w:t>а</w:t>
      </w:r>
      <w:r w:rsidR="00D01B42" w:rsidRPr="00D01B42">
        <w:rPr>
          <w:b/>
          <w:sz w:val="26"/>
          <w:szCs w:val="26"/>
        </w:rPr>
        <w:t xml:space="preserve"> К-1,7 на трактора серии МТЗ и импортные трактора с приводом от ВОМ трактора</w:t>
      </w:r>
      <w:r w:rsidR="00D01B42">
        <w:rPr>
          <w:b/>
          <w:sz w:val="26"/>
          <w:szCs w:val="26"/>
        </w:rPr>
        <w:t xml:space="preserve"> </w:t>
      </w:r>
      <w:r w:rsidR="00DD6C1C">
        <w:rPr>
          <w:b/>
          <w:sz w:val="26"/>
          <w:szCs w:val="26"/>
        </w:rPr>
        <w:t>(</w:t>
      </w:r>
      <w:r w:rsidR="00D01B42">
        <w:rPr>
          <w:b/>
          <w:sz w:val="26"/>
          <w:szCs w:val="26"/>
        </w:rPr>
        <w:t>или аналог</w:t>
      </w:r>
      <w:r w:rsidR="00DD6C1C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AB6FCB" w:rsidRPr="00AB6FCB">
        <w:rPr>
          <w:b/>
          <w:sz w:val="26"/>
          <w:szCs w:val="26"/>
          <w:u w:val="single"/>
        </w:rPr>
        <w:t>3</w:t>
      </w:r>
      <w:r w:rsidR="00286A24">
        <w:rPr>
          <w:b/>
          <w:sz w:val="26"/>
          <w:szCs w:val="26"/>
          <w:u w:val="single"/>
        </w:rPr>
        <w:t>1</w:t>
      </w:r>
      <w:r w:rsidR="00AB6FCB" w:rsidRPr="00AB6FCB">
        <w:rPr>
          <w:b/>
          <w:sz w:val="26"/>
          <w:szCs w:val="26"/>
          <w:u w:val="single"/>
        </w:rPr>
        <w:t>0</w:t>
      </w:r>
      <w:r w:rsidR="00286A24" w:rsidRPr="00286A24">
        <w:rPr>
          <w:b/>
          <w:sz w:val="26"/>
          <w:szCs w:val="26"/>
          <w:u w:val="single"/>
          <w:lang w:val="en-US"/>
        </w:rPr>
        <w:t>D</w:t>
      </w:r>
    </w:p>
    <w:p w:rsidR="00D01B42" w:rsidRPr="00004529" w:rsidRDefault="00D01B42" w:rsidP="00773399">
      <w:pPr>
        <w:ind w:firstLine="0"/>
        <w:jc w:val="center"/>
        <w:rPr>
          <w:b/>
          <w:sz w:val="26"/>
          <w:szCs w:val="26"/>
        </w:rPr>
      </w:pP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93EDE" w:rsidRDefault="00993EDE" w:rsidP="003262FE">
      <w:pPr>
        <w:pStyle w:val="ad"/>
        <w:tabs>
          <w:tab w:val="left" w:pos="993"/>
        </w:tabs>
        <w:spacing w:line="276" w:lineRule="auto"/>
        <w:ind w:left="0" w:firstLine="0"/>
        <w:jc w:val="center"/>
        <w:rPr>
          <w:noProof/>
        </w:rPr>
      </w:pPr>
    </w:p>
    <w:p w:rsidR="003262FE" w:rsidRDefault="00993EDE" w:rsidP="003262FE">
      <w:pPr>
        <w:pStyle w:val="ad"/>
        <w:tabs>
          <w:tab w:val="left" w:pos="993"/>
        </w:tabs>
        <w:spacing w:line="276" w:lineRule="auto"/>
        <w:ind w:left="0" w:firstLine="0"/>
        <w:jc w:val="center"/>
        <w:rPr>
          <w:b/>
          <w:bCs/>
          <w:sz w:val="26"/>
          <w:szCs w:val="26"/>
          <w:lang w:val="en-US"/>
        </w:rPr>
      </w:pPr>
      <w:r>
        <w:rPr>
          <w:noProof/>
        </w:rPr>
        <w:drawing>
          <wp:inline distT="0" distB="0" distL="0" distR="0">
            <wp:extent cx="2767054" cy="4308139"/>
            <wp:effectExtent l="0" t="0" r="0" b="0"/>
            <wp:docPr id="4" name="Рисунок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98" r="12236" b="8664"/>
                    <a:stretch/>
                  </pic:blipFill>
                  <pic:spPr bwMode="auto">
                    <a:xfrm>
                      <a:off x="0" y="0"/>
                      <a:ext cx="2769042" cy="431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4E40" w:rsidRPr="005F4E40" w:rsidRDefault="005F4E40" w:rsidP="003262FE">
      <w:pPr>
        <w:pStyle w:val="ad"/>
        <w:tabs>
          <w:tab w:val="left" w:pos="993"/>
        </w:tabs>
        <w:spacing w:line="276" w:lineRule="auto"/>
        <w:ind w:left="0" w:firstLine="0"/>
        <w:jc w:val="center"/>
        <w:rPr>
          <w:b/>
          <w:bCs/>
          <w:sz w:val="26"/>
          <w:szCs w:val="26"/>
          <w:lang w:val="en-US"/>
        </w:rPr>
      </w:pPr>
    </w:p>
    <w:p w:rsidR="005F4E40" w:rsidRPr="00540217" w:rsidRDefault="005F4E40" w:rsidP="00540217">
      <w:pPr>
        <w:tabs>
          <w:tab w:val="left" w:pos="851"/>
        </w:tabs>
        <w:spacing w:line="360" w:lineRule="auto"/>
        <w:rPr>
          <w:sz w:val="26"/>
          <w:szCs w:val="26"/>
        </w:rPr>
      </w:pPr>
      <w:r w:rsidRPr="00540217">
        <w:rPr>
          <w:bCs/>
          <w:sz w:val="26"/>
          <w:szCs w:val="26"/>
        </w:rPr>
        <w:t xml:space="preserve">Роторная косилка-кусторез К-1.7М </w:t>
      </w:r>
      <w:r w:rsidR="00286A24">
        <w:rPr>
          <w:bCs/>
          <w:sz w:val="26"/>
          <w:szCs w:val="26"/>
        </w:rPr>
        <w:t>(</w:t>
      </w:r>
      <w:r w:rsidRPr="00540217">
        <w:rPr>
          <w:bCs/>
          <w:sz w:val="26"/>
          <w:szCs w:val="26"/>
        </w:rPr>
        <w:t xml:space="preserve">или </w:t>
      </w:r>
      <w:r w:rsidR="00B828DC">
        <w:rPr>
          <w:bCs/>
          <w:sz w:val="26"/>
          <w:szCs w:val="26"/>
        </w:rPr>
        <w:t xml:space="preserve">её </w:t>
      </w:r>
      <w:r w:rsidRPr="00540217">
        <w:rPr>
          <w:bCs/>
          <w:sz w:val="26"/>
          <w:szCs w:val="26"/>
        </w:rPr>
        <w:t>аналог</w:t>
      </w:r>
      <w:r w:rsidR="00286A24">
        <w:rPr>
          <w:bCs/>
          <w:sz w:val="26"/>
          <w:szCs w:val="26"/>
        </w:rPr>
        <w:t>)</w:t>
      </w:r>
      <w:r w:rsidRPr="00540217">
        <w:rPr>
          <w:bCs/>
          <w:sz w:val="26"/>
          <w:szCs w:val="26"/>
        </w:rPr>
        <w:t xml:space="preserve"> предназначен</w:t>
      </w:r>
      <w:r w:rsidR="00286A24">
        <w:rPr>
          <w:bCs/>
          <w:sz w:val="26"/>
          <w:szCs w:val="26"/>
        </w:rPr>
        <w:t>а</w:t>
      </w:r>
      <w:r w:rsidRPr="00540217">
        <w:rPr>
          <w:bCs/>
          <w:sz w:val="26"/>
          <w:szCs w:val="26"/>
        </w:rPr>
        <w:t xml:space="preserve"> для скашивания трав</w:t>
      </w:r>
      <w:r w:rsidR="00286A24">
        <w:rPr>
          <w:bCs/>
          <w:sz w:val="26"/>
          <w:szCs w:val="26"/>
        </w:rPr>
        <w:t>ы</w:t>
      </w:r>
      <w:r w:rsidRPr="00540217">
        <w:rPr>
          <w:bCs/>
          <w:sz w:val="26"/>
          <w:szCs w:val="26"/>
        </w:rPr>
        <w:t>, срезания грубостебельной и кустарниковой растительности в полосе отвода железных дорог, автомагистралей, нефте- и газопроводов, линий электр</w:t>
      </w:r>
      <w:r w:rsidR="005432FD" w:rsidRPr="00540217">
        <w:rPr>
          <w:bCs/>
          <w:sz w:val="26"/>
          <w:szCs w:val="26"/>
        </w:rPr>
        <w:t>опередач и заросших лесом полях</w:t>
      </w:r>
      <w:r w:rsidR="005432FD" w:rsidRPr="00540217">
        <w:rPr>
          <w:sz w:val="26"/>
          <w:szCs w:val="26"/>
        </w:rPr>
        <w:t xml:space="preserve">, </w:t>
      </w:r>
      <w:r w:rsidR="005432FD" w:rsidRPr="00540217">
        <w:rPr>
          <w:bCs/>
          <w:sz w:val="26"/>
          <w:szCs w:val="26"/>
        </w:rPr>
        <w:t>на неудобьях в лесу между деревьями, обочинах дорог с уклоном от -50° до +70°, отдельно стоящих деревьев толщиной до 200 мм</w:t>
      </w:r>
      <w:r w:rsidR="005432FD" w:rsidRPr="00540217">
        <w:rPr>
          <w:sz w:val="26"/>
          <w:szCs w:val="26"/>
        </w:rPr>
        <w:t>.</w:t>
      </w:r>
    </w:p>
    <w:p w:rsidR="00540217" w:rsidRDefault="00540217" w:rsidP="005432FD">
      <w:pPr>
        <w:tabs>
          <w:tab w:val="left" w:pos="851"/>
        </w:tabs>
        <w:spacing w:line="276" w:lineRule="auto"/>
      </w:pPr>
    </w:p>
    <w:p w:rsidR="00540217" w:rsidRDefault="00540217" w:rsidP="005432FD">
      <w:pPr>
        <w:tabs>
          <w:tab w:val="left" w:pos="851"/>
        </w:tabs>
        <w:spacing w:line="276" w:lineRule="auto"/>
      </w:pPr>
    </w:p>
    <w:p w:rsidR="00540217" w:rsidRDefault="00540217" w:rsidP="005432FD">
      <w:pPr>
        <w:tabs>
          <w:tab w:val="left" w:pos="851"/>
        </w:tabs>
        <w:spacing w:line="276" w:lineRule="auto"/>
      </w:pPr>
    </w:p>
    <w:p w:rsidR="005432FD" w:rsidRPr="00101DD6" w:rsidRDefault="005432FD" w:rsidP="005432FD">
      <w:pPr>
        <w:pStyle w:val="ad"/>
        <w:numPr>
          <w:ilvl w:val="1"/>
          <w:numId w:val="7"/>
        </w:numPr>
        <w:tabs>
          <w:tab w:val="left" w:pos="851"/>
        </w:tabs>
        <w:ind w:left="851" w:hanging="425"/>
        <w:rPr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Технические данные р</w:t>
      </w:r>
      <w:r w:rsidRPr="005432FD">
        <w:rPr>
          <w:sz w:val="24"/>
          <w:szCs w:val="24"/>
        </w:rPr>
        <w:t>оторн</w:t>
      </w:r>
      <w:r>
        <w:rPr>
          <w:sz w:val="24"/>
          <w:szCs w:val="24"/>
        </w:rPr>
        <w:t>ой</w:t>
      </w:r>
      <w:r w:rsidRPr="005432FD">
        <w:rPr>
          <w:sz w:val="24"/>
          <w:szCs w:val="24"/>
        </w:rPr>
        <w:t xml:space="preserve"> косилк</w:t>
      </w:r>
      <w:r>
        <w:rPr>
          <w:sz w:val="24"/>
          <w:szCs w:val="24"/>
        </w:rPr>
        <w:t>и</w:t>
      </w:r>
      <w:r w:rsidRPr="005432FD">
        <w:rPr>
          <w:sz w:val="24"/>
          <w:szCs w:val="24"/>
        </w:rPr>
        <w:t>-кусторез</w:t>
      </w:r>
      <w:r>
        <w:rPr>
          <w:sz w:val="24"/>
          <w:szCs w:val="24"/>
        </w:rPr>
        <w:t>а</w:t>
      </w:r>
      <w:r w:rsidRPr="005432FD">
        <w:rPr>
          <w:sz w:val="24"/>
          <w:szCs w:val="24"/>
        </w:rPr>
        <w:t xml:space="preserve"> К-1.7М или аналог</w:t>
      </w:r>
      <w:r w:rsidR="00332AA7">
        <w:rPr>
          <w:sz w:val="24"/>
          <w:szCs w:val="24"/>
        </w:rPr>
        <w:t>ов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5432FD" w:rsidRPr="005432FD" w:rsidRDefault="005432FD" w:rsidP="005432FD">
      <w:pPr>
        <w:pStyle w:val="ad"/>
        <w:tabs>
          <w:tab w:val="left" w:pos="851"/>
        </w:tabs>
        <w:spacing w:line="276" w:lineRule="auto"/>
        <w:ind w:left="1429" w:firstLine="0"/>
        <w:rPr>
          <w:bCs/>
          <w:sz w:val="24"/>
          <w:szCs w:val="24"/>
        </w:rPr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25"/>
        <w:gridCol w:w="4678"/>
        <w:gridCol w:w="3402"/>
      </w:tblGrid>
      <w:tr w:rsidR="00286A24" w:rsidTr="00532442">
        <w:trPr>
          <w:trHeight w:val="726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A24" w:rsidRPr="00540217" w:rsidRDefault="00286A24" w:rsidP="00B65F56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pStyle w:val="1"/>
              <w:numPr>
                <w:ilvl w:val="0"/>
                <w:numId w:val="0"/>
              </w:numPr>
              <w:shd w:val="clear" w:color="auto" w:fill="FFFFFF"/>
              <w:ind w:left="34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bCs/>
                <w:sz w:val="24"/>
                <w:szCs w:val="24"/>
              </w:rPr>
              <w:t xml:space="preserve">Роторная косилка-кусторез К-1.7М </w:t>
            </w:r>
            <w:r>
              <w:rPr>
                <w:bCs/>
                <w:sz w:val="24"/>
                <w:szCs w:val="24"/>
              </w:rPr>
              <w:t>(</w:t>
            </w:r>
            <w:r w:rsidRPr="00540217">
              <w:rPr>
                <w:bCs/>
                <w:sz w:val="24"/>
                <w:szCs w:val="24"/>
              </w:rPr>
              <w:t>или аналог</w:t>
            </w:r>
            <w:r>
              <w:rPr>
                <w:bCs/>
                <w:sz w:val="24"/>
                <w:szCs w:val="24"/>
              </w:rPr>
              <w:t>)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5432FD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Производительность  - 3га в смену (в зависимости от условий)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5432FD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Необходимая мощность трактора – не менее 50 л/с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Необходимое число оборотов вала отбора мощности  - от 1000 об/мин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sz w:val="24"/>
                <w:szCs w:val="24"/>
              </w:rPr>
              <w:t>Ширина захвата - 1.7 метра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sz w:val="24"/>
                <w:szCs w:val="24"/>
              </w:rPr>
              <w:t>Высота среза от 1см до 40см (регулируется гидравликой навески)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Присоединение к механизму навески осуществляется с использованием автосцепки СА-11 (СА-1)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  <w:vertAlign w:val="superscript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Удаление одиночностоящих деревьев - до 200мм (рекомендуемая толщина до 150мм)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Габариты: Ширина 2м. Высота 2,5 м.</w:t>
            </w:r>
          </w:p>
        </w:tc>
      </w:tr>
      <w:tr w:rsidR="00286A24" w:rsidRPr="00FA3BC1" w:rsidTr="008F2EE5">
        <w:trPr>
          <w:trHeight w:val="283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A24" w:rsidRPr="00540217" w:rsidRDefault="00286A24" w:rsidP="00B65F56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6A24" w:rsidRPr="00540217" w:rsidRDefault="00286A24" w:rsidP="00B65F56">
            <w:pPr>
              <w:ind w:left="34" w:firstLine="0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rStyle w:val="n-product-specname-inner"/>
                <w:sz w:val="24"/>
                <w:szCs w:val="24"/>
              </w:rPr>
              <w:t>Вес 450 кг.</w:t>
            </w:r>
          </w:p>
        </w:tc>
      </w:tr>
      <w:tr w:rsidR="005F4E40" w:rsidRPr="00EA0AFD" w:rsidTr="00B65F56">
        <w:trPr>
          <w:trHeight w:val="420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E40" w:rsidRPr="00540217" w:rsidRDefault="005F4E40" w:rsidP="00B65F5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E40" w:rsidRPr="00540217" w:rsidRDefault="005F4E40" w:rsidP="00B65F56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12</w:t>
            </w:r>
          </w:p>
        </w:tc>
      </w:tr>
      <w:tr w:rsidR="005F4E40" w:rsidRPr="00EA0AFD" w:rsidTr="00B65F56">
        <w:trPr>
          <w:trHeight w:val="342"/>
        </w:trPr>
        <w:tc>
          <w:tcPr>
            <w:tcW w:w="7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4E40" w:rsidRPr="00540217" w:rsidRDefault="005F4E40" w:rsidP="00B65F56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E40" w:rsidRPr="00540217" w:rsidRDefault="005F4E40" w:rsidP="00B65F56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40217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3262FE" w:rsidRDefault="003262FE" w:rsidP="003262FE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p w:rsidR="001652D7" w:rsidRPr="004D4E32" w:rsidRDefault="001652D7" w:rsidP="001652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35682" w:rsidRDefault="00332AA7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935682">
        <w:rPr>
          <w:sz w:val="24"/>
          <w:szCs w:val="24"/>
        </w:rPr>
        <w:t>К</w:t>
      </w:r>
      <w:r w:rsidR="00935682" w:rsidRPr="00751FAA">
        <w:rPr>
          <w:sz w:val="24"/>
          <w:szCs w:val="24"/>
        </w:rPr>
        <w:t xml:space="preserve"> поставке допуска</w:t>
      </w:r>
      <w:r w:rsidR="00935682">
        <w:rPr>
          <w:sz w:val="24"/>
          <w:szCs w:val="24"/>
        </w:rPr>
        <w:t>е</w:t>
      </w:r>
      <w:r w:rsidR="00935682" w:rsidRPr="00751FAA">
        <w:rPr>
          <w:sz w:val="24"/>
          <w:szCs w:val="24"/>
        </w:rPr>
        <w:t xml:space="preserve">тся </w:t>
      </w:r>
      <w:r w:rsidR="00935682">
        <w:rPr>
          <w:sz w:val="24"/>
          <w:szCs w:val="24"/>
        </w:rPr>
        <w:t>продукция</w:t>
      </w:r>
      <w:r w:rsidR="00935682" w:rsidRPr="00751FAA">
        <w:rPr>
          <w:sz w:val="24"/>
          <w:szCs w:val="24"/>
        </w:rPr>
        <w:t>, отвечающ</w:t>
      </w:r>
      <w:r w:rsidR="00935682">
        <w:rPr>
          <w:sz w:val="24"/>
          <w:szCs w:val="24"/>
        </w:rPr>
        <w:t>ая</w:t>
      </w:r>
      <w:r w:rsidR="00935682" w:rsidRPr="00751FAA">
        <w:rPr>
          <w:sz w:val="24"/>
          <w:szCs w:val="24"/>
        </w:rPr>
        <w:t xml:space="preserve"> следующим требованиям</w:t>
      </w:r>
      <w:r w:rsidR="00935682">
        <w:rPr>
          <w:sz w:val="24"/>
          <w:szCs w:val="24"/>
        </w:rPr>
        <w:t>:</w:t>
      </w:r>
    </w:p>
    <w:p w:rsidR="00935682" w:rsidRPr="006A6620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продукции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продукцию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35682" w:rsidRPr="006A6620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51FAA">
        <w:rPr>
          <w:sz w:val="24"/>
          <w:szCs w:val="24"/>
        </w:rPr>
        <w:t>для российских производителей - наличие ТУ</w:t>
      </w:r>
      <w:r>
        <w:rPr>
          <w:sz w:val="24"/>
          <w:szCs w:val="24"/>
        </w:rPr>
        <w:t>,</w:t>
      </w:r>
      <w:r w:rsidRPr="00751FAA">
        <w:rPr>
          <w:sz w:val="24"/>
          <w:szCs w:val="24"/>
        </w:rPr>
        <w:t xml:space="preserve"> подтверждающих соотв</w:t>
      </w:r>
      <w:r>
        <w:rPr>
          <w:sz w:val="24"/>
          <w:szCs w:val="24"/>
        </w:rPr>
        <w:t>етствие техническим требованиям;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A07320">
        <w:rPr>
          <w:sz w:val="24"/>
          <w:szCs w:val="24"/>
        </w:rPr>
        <w:t>2</w:t>
      </w:r>
      <w:r>
        <w:rPr>
          <w:sz w:val="24"/>
          <w:szCs w:val="24"/>
        </w:rPr>
        <w:t>. Продукция</w:t>
      </w:r>
      <w:r w:rsidRPr="00751FAA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751FAA">
        <w:rPr>
          <w:sz w:val="24"/>
          <w:szCs w:val="24"/>
        </w:rPr>
        <w:t xml:space="preserve"> соответствовать требованиям стандартов МЭК и ГОСТ: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firstLine="41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2A6A" w:rsidRPr="00A42A6A">
        <w:rPr>
          <w:sz w:val="24"/>
          <w:szCs w:val="24"/>
        </w:rPr>
        <w:t>ГОСТ Р ИСО 7916-99 Машины для лесного хозяйства</w:t>
      </w:r>
      <w:r w:rsidRPr="0092447F">
        <w:rPr>
          <w:sz w:val="24"/>
          <w:szCs w:val="24"/>
        </w:rPr>
        <w:t>.</w:t>
      </w:r>
    </w:p>
    <w:p w:rsidR="006845A6" w:rsidRDefault="006845A6" w:rsidP="00332AA7">
      <w:pPr>
        <w:pStyle w:val="ad"/>
        <w:tabs>
          <w:tab w:val="left" w:pos="1560"/>
        </w:tabs>
        <w:spacing w:line="360" w:lineRule="auto"/>
        <w:ind w:firstLine="414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2A6A" w:rsidRPr="00A42A6A">
        <w:rPr>
          <w:sz w:val="24"/>
          <w:szCs w:val="24"/>
        </w:rPr>
        <w:t>ГОСТ ISO 4254-13-2013 Машины сельскохозяйственные. Требования безопасности</w:t>
      </w:r>
      <w:r w:rsidRPr="006845A6">
        <w:rPr>
          <w:sz w:val="24"/>
          <w:szCs w:val="24"/>
        </w:rPr>
        <w:t>.</w:t>
      </w:r>
    </w:p>
    <w:p w:rsidR="00935682" w:rsidRPr="005F0BD2" w:rsidRDefault="00935682" w:rsidP="00332AA7">
      <w:pPr>
        <w:tabs>
          <w:tab w:val="left" w:pos="0"/>
          <w:tab w:val="left" w:pos="851"/>
          <w:tab w:val="left" w:pos="1134"/>
        </w:tabs>
        <w:spacing w:line="360" w:lineRule="auto"/>
        <w:ind w:left="709" w:firstLine="0"/>
        <w:rPr>
          <w:sz w:val="24"/>
          <w:szCs w:val="24"/>
        </w:rPr>
      </w:pPr>
      <w:r w:rsidRPr="005F0BD2">
        <w:rPr>
          <w:sz w:val="24"/>
          <w:szCs w:val="24"/>
        </w:rPr>
        <w:t>2.</w:t>
      </w:r>
      <w:r w:rsidR="00A07320">
        <w:rPr>
          <w:sz w:val="24"/>
          <w:szCs w:val="24"/>
        </w:rPr>
        <w:t>3</w:t>
      </w:r>
      <w:r w:rsidRPr="005F0BD2">
        <w:rPr>
          <w:sz w:val="24"/>
          <w:szCs w:val="24"/>
        </w:rPr>
        <w:t>. Упаковка, транспортирование, условия и сроки хранения.</w:t>
      </w:r>
    </w:p>
    <w:p w:rsidR="005E5E4E" w:rsidRDefault="005E5E4E" w:rsidP="00332AA7">
      <w:pPr>
        <w:tabs>
          <w:tab w:val="left" w:pos="0"/>
        </w:tabs>
        <w:spacing w:line="360" w:lineRule="auto"/>
        <w:ind w:firstLine="709"/>
        <w:rPr>
          <w:sz w:val="24"/>
          <w:szCs w:val="24"/>
        </w:rPr>
      </w:pPr>
      <w:r w:rsidRPr="005E5E4E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14192, </w:t>
      </w:r>
      <w:r w:rsidRPr="005E5E4E">
        <w:rPr>
          <w:sz w:val="24"/>
          <w:szCs w:val="24"/>
        </w:rPr>
        <w:lastRenderedPageBreak/>
        <w:t xml:space="preserve">ГОСТ23216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 </w:t>
      </w:r>
    </w:p>
    <w:p w:rsidR="00935682" w:rsidRDefault="00935682" w:rsidP="00332AA7">
      <w:pPr>
        <w:tabs>
          <w:tab w:val="left" w:pos="0"/>
        </w:tabs>
        <w:spacing w:line="360" w:lineRule="auto"/>
        <w:ind w:firstLine="709"/>
        <w:rPr>
          <w:sz w:val="24"/>
          <w:szCs w:val="24"/>
        </w:rPr>
      </w:pPr>
      <w:r w:rsidRPr="005F0BD2">
        <w:rPr>
          <w:sz w:val="24"/>
          <w:szCs w:val="24"/>
        </w:rPr>
        <w:t xml:space="preserve">Способ укладки и транспортировки </w:t>
      </w:r>
      <w:r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  <w:r>
        <w:rPr>
          <w:sz w:val="24"/>
          <w:szCs w:val="24"/>
        </w:rPr>
        <w:t>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A07320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5F0BD2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продукции</w:t>
      </w:r>
      <w:r w:rsidRPr="005F0BD2">
        <w:rPr>
          <w:sz w:val="24"/>
          <w:szCs w:val="24"/>
        </w:rPr>
        <w:t xml:space="preserve"> должна подвергат</w:t>
      </w:r>
      <w:r>
        <w:rPr>
          <w:sz w:val="24"/>
          <w:szCs w:val="24"/>
        </w:rPr>
        <w:t>ься приемо-сдаточным испытаниям.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A07320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Pr="005F0BD2">
        <w:rPr>
          <w:sz w:val="24"/>
          <w:szCs w:val="24"/>
        </w:rPr>
        <w:t>Срок</w:t>
      </w:r>
      <w:r w:rsidR="00B828DC">
        <w:rPr>
          <w:sz w:val="24"/>
          <w:szCs w:val="24"/>
        </w:rPr>
        <w:t xml:space="preserve"> изготовления</w:t>
      </w:r>
      <w:r w:rsidRPr="005F0BD2">
        <w:rPr>
          <w:sz w:val="24"/>
          <w:szCs w:val="24"/>
        </w:rPr>
        <w:t xml:space="preserve"> </w:t>
      </w:r>
      <w:r w:rsidR="00332AA7">
        <w:rPr>
          <w:sz w:val="24"/>
          <w:szCs w:val="24"/>
        </w:rPr>
        <w:t>косилки - кустореза</w:t>
      </w:r>
      <w:r w:rsidRPr="005F0BD2">
        <w:rPr>
          <w:sz w:val="24"/>
          <w:szCs w:val="24"/>
        </w:rPr>
        <w:t xml:space="preserve"> должен быть не более полугода от момента поставки</w:t>
      </w:r>
      <w:r>
        <w:rPr>
          <w:sz w:val="24"/>
          <w:szCs w:val="24"/>
        </w:rPr>
        <w:t>.</w:t>
      </w:r>
    </w:p>
    <w:p w:rsidR="00332AA7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</w:t>
      </w:r>
      <w:r w:rsidR="00A07320">
        <w:rPr>
          <w:sz w:val="24"/>
          <w:szCs w:val="24"/>
        </w:rPr>
        <w:t>6</w:t>
      </w:r>
      <w:r w:rsidR="0021433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D2A13">
        <w:rPr>
          <w:sz w:val="24"/>
          <w:szCs w:val="24"/>
        </w:rPr>
        <w:t>В комплект поставки продукции должно входить: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ротор,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ножи,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защитный экран,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карданный вал,</w:t>
      </w:r>
    </w:p>
    <w:p w:rsidR="00332AA7" w:rsidRPr="00332AA7" w:rsidRDefault="00332AA7" w:rsidP="00332AA7">
      <w:pPr>
        <w:pStyle w:val="ad"/>
        <w:numPr>
          <w:ilvl w:val="0"/>
          <w:numId w:val="17"/>
        </w:numPr>
        <w:tabs>
          <w:tab w:val="left" w:pos="1560"/>
        </w:tabs>
        <w:spacing w:line="276" w:lineRule="auto"/>
        <w:rPr>
          <w:sz w:val="24"/>
          <w:szCs w:val="24"/>
        </w:rPr>
      </w:pPr>
      <w:r w:rsidRPr="00332AA7">
        <w:rPr>
          <w:sz w:val="24"/>
          <w:szCs w:val="24"/>
        </w:rPr>
        <w:t>предохранительная муфта</w:t>
      </w:r>
    </w:p>
    <w:p w:rsidR="00935682" w:rsidRDefault="00935682" w:rsidP="00935682">
      <w:pPr>
        <w:tabs>
          <w:tab w:val="left" w:pos="993"/>
          <w:tab w:val="left" w:pos="1134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35682" w:rsidRPr="004D4E32" w:rsidRDefault="00935682" w:rsidP="00332AA7">
      <w:pPr>
        <w:pStyle w:val="ad"/>
        <w:numPr>
          <w:ilvl w:val="0"/>
          <w:numId w:val="3"/>
        </w:numPr>
        <w:tabs>
          <w:tab w:val="left" w:pos="993"/>
        </w:tabs>
        <w:spacing w:line="360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35682" w:rsidRDefault="00935682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612811">
        <w:rPr>
          <w:sz w:val="24"/>
          <w:szCs w:val="24"/>
        </w:rPr>
        <w:t xml:space="preserve"> </w:t>
      </w:r>
      <w:r w:rsidR="00332AA7">
        <w:rPr>
          <w:sz w:val="24"/>
          <w:szCs w:val="24"/>
        </w:rPr>
        <w:t>косилки - кусторезы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на </w:t>
      </w:r>
      <w:r>
        <w:rPr>
          <w:sz w:val="24"/>
          <w:szCs w:val="24"/>
        </w:rPr>
        <w:t>12</w:t>
      </w:r>
      <w:r w:rsidRPr="00612811">
        <w:rPr>
          <w:sz w:val="24"/>
          <w:szCs w:val="24"/>
        </w:rPr>
        <w:t xml:space="preserve"> месяцев. Время начала исчисления гарантийного срока – с момента </w:t>
      </w:r>
      <w:r>
        <w:rPr>
          <w:sz w:val="24"/>
          <w:szCs w:val="24"/>
        </w:rPr>
        <w:t>их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21433F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332AA7">
        <w:rPr>
          <w:sz w:val="24"/>
          <w:szCs w:val="24"/>
        </w:rPr>
        <w:t>косилки-кустореза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35682" w:rsidRPr="004D4E32" w:rsidRDefault="00935682" w:rsidP="00332AA7">
      <w:pPr>
        <w:pStyle w:val="ad"/>
        <w:numPr>
          <w:ilvl w:val="0"/>
          <w:numId w:val="3"/>
        </w:numPr>
        <w:tabs>
          <w:tab w:val="left" w:pos="993"/>
        </w:tabs>
        <w:spacing w:line="360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35682" w:rsidRDefault="00332AA7" w:rsidP="00332AA7">
      <w:pPr>
        <w:pStyle w:val="ad"/>
        <w:tabs>
          <w:tab w:val="left" w:pos="1560"/>
        </w:tabs>
        <w:spacing w:line="360" w:lineRule="auto"/>
        <w:ind w:left="0" w:firstLine="709"/>
        <w:rPr>
          <w:sz w:val="24"/>
          <w:szCs w:val="24"/>
        </w:rPr>
      </w:pPr>
      <w:r w:rsidRPr="00332AA7">
        <w:rPr>
          <w:sz w:val="24"/>
          <w:szCs w:val="24"/>
        </w:rPr>
        <w:t xml:space="preserve">Роторная косилка-кусторез К-1.7М или аналог </w:t>
      </w:r>
      <w:r w:rsidR="00935682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935682">
        <w:rPr>
          <w:sz w:val="24"/>
          <w:szCs w:val="24"/>
        </w:rPr>
        <w:t xml:space="preserve"> обеспечивать эксплуатационные показатели </w:t>
      </w:r>
      <w:r w:rsidR="00935682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935682" w:rsidRPr="00910A7C">
        <w:rPr>
          <w:sz w:val="24"/>
          <w:szCs w:val="24"/>
        </w:rPr>
        <w:t xml:space="preserve">по обслуживанию) должен быть не менее </w:t>
      </w:r>
      <w:r w:rsidR="00B828DC">
        <w:rPr>
          <w:sz w:val="24"/>
          <w:szCs w:val="24"/>
        </w:rPr>
        <w:t xml:space="preserve">5 </w:t>
      </w:r>
      <w:r w:rsidR="00935682" w:rsidRPr="00910A7C">
        <w:rPr>
          <w:sz w:val="24"/>
          <w:szCs w:val="24"/>
        </w:rPr>
        <w:t>лет.</w:t>
      </w:r>
    </w:p>
    <w:p w:rsidR="00935682" w:rsidRPr="004D4E32" w:rsidRDefault="00935682" w:rsidP="00332AA7">
      <w:pPr>
        <w:pStyle w:val="ad"/>
        <w:numPr>
          <w:ilvl w:val="0"/>
          <w:numId w:val="3"/>
        </w:numPr>
        <w:tabs>
          <w:tab w:val="left" w:pos="993"/>
        </w:tabs>
        <w:spacing w:line="360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845A6" w:rsidRPr="00332AA7" w:rsidRDefault="005E5E4E" w:rsidP="00332AA7">
      <w:pPr>
        <w:pStyle w:val="BodyText21"/>
        <w:tabs>
          <w:tab w:val="left" w:pos="0"/>
          <w:tab w:val="left" w:pos="1134"/>
        </w:tabs>
        <w:spacing w:line="360" w:lineRule="auto"/>
        <w:rPr>
          <w:szCs w:val="24"/>
        </w:rPr>
      </w:pPr>
      <w:r w:rsidRPr="005E5E4E">
        <w:rPr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Предоставляемая </w:t>
      </w:r>
      <w:r w:rsidRPr="00332AA7">
        <w:rPr>
          <w:szCs w:val="24"/>
        </w:rPr>
        <w:t>Поставщиком техническая и эксплуатационная документация для каждого комплекта должна включать:</w:t>
      </w:r>
    </w:p>
    <w:p w:rsidR="006845A6" w:rsidRPr="00332AA7" w:rsidRDefault="00B828DC" w:rsidP="00332AA7">
      <w:pPr>
        <w:pStyle w:val="ad"/>
        <w:numPr>
          <w:ilvl w:val="2"/>
          <w:numId w:val="16"/>
        </w:numPr>
        <w:tabs>
          <w:tab w:val="left" w:pos="1418"/>
        </w:tabs>
        <w:spacing w:line="360" w:lineRule="auto"/>
        <w:ind w:left="1560" w:hanging="283"/>
        <w:rPr>
          <w:sz w:val="24"/>
          <w:szCs w:val="24"/>
        </w:rPr>
      </w:pPr>
      <w:r>
        <w:rPr>
          <w:sz w:val="24"/>
          <w:szCs w:val="24"/>
        </w:rPr>
        <w:t>Гарантийная документация</w:t>
      </w:r>
      <w:r w:rsidR="005F2619">
        <w:rPr>
          <w:sz w:val="24"/>
          <w:szCs w:val="24"/>
        </w:rPr>
        <w:t xml:space="preserve"> (паспорт) - </w:t>
      </w:r>
      <w:r w:rsidR="006845A6" w:rsidRPr="00332AA7">
        <w:rPr>
          <w:sz w:val="24"/>
          <w:szCs w:val="24"/>
        </w:rPr>
        <w:t>1 шт.</w:t>
      </w:r>
    </w:p>
    <w:p w:rsidR="006845A6" w:rsidRPr="00332AA7" w:rsidRDefault="006845A6" w:rsidP="00332AA7">
      <w:pPr>
        <w:pStyle w:val="ad"/>
        <w:numPr>
          <w:ilvl w:val="2"/>
          <w:numId w:val="16"/>
        </w:numPr>
        <w:tabs>
          <w:tab w:val="left" w:pos="1418"/>
        </w:tabs>
        <w:spacing w:line="360" w:lineRule="auto"/>
        <w:ind w:left="1560" w:hanging="283"/>
        <w:rPr>
          <w:sz w:val="24"/>
          <w:szCs w:val="24"/>
        </w:rPr>
      </w:pPr>
      <w:r w:rsidRPr="00332AA7">
        <w:rPr>
          <w:sz w:val="24"/>
          <w:szCs w:val="24"/>
        </w:rPr>
        <w:lastRenderedPageBreak/>
        <w:t>Инструкция по эксплуатации</w:t>
      </w:r>
      <w:r w:rsidR="005F2619">
        <w:rPr>
          <w:sz w:val="24"/>
          <w:szCs w:val="24"/>
        </w:rPr>
        <w:t xml:space="preserve"> - </w:t>
      </w:r>
      <w:r w:rsidRPr="00332AA7">
        <w:rPr>
          <w:sz w:val="24"/>
          <w:szCs w:val="24"/>
        </w:rPr>
        <w:t>1 шт.</w:t>
      </w:r>
      <w:r w:rsidR="005F2619">
        <w:rPr>
          <w:sz w:val="24"/>
          <w:szCs w:val="24"/>
        </w:rPr>
        <w:t xml:space="preserve"> </w:t>
      </w:r>
    </w:p>
    <w:p w:rsidR="00935682" w:rsidRPr="00332AA7" w:rsidRDefault="00935682" w:rsidP="00332AA7">
      <w:pPr>
        <w:pStyle w:val="ad"/>
        <w:numPr>
          <w:ilvl w:val="0"/>
          <w:numId w:val="3"/>
        </w:numPr>
        <w:tabs>
          <w:tab w:val="left" w:pos="1134"/>
        </w:tabs>
        <w:spacing w:line="360" w:lineRule="auto"/>
        <w:ind w:left="709" w:firstLine="0"/>
        <w:rPr>
          <w:sz w:val="24"/>
          <w:szCs w:val="24"/>
        </w:rPr>
      </w:pPr>
      <w:r w:rsidRPr="00332AA7">
        <w:rPr>
          <w:b/>
          <w:bCs/>
          <w:sz w:val="24"/>
          <w:szCs w:val="24"/>
        </w:rPr>
        <w:t>Правила приемки продукции.</w:t>
      </w:r>
    </w:p>
    <w:p w:rsidR="00935682" w:rsidRPr="00332AA7" w:rsidRDefault="00935682" w:rsidP="00332AA7">
      <w:pPr>
        <w:pStyle w:val="BodyText21"/>
        <w:tabs>
          <w:tab w:val="left" w:pos="0"/>
          <w:tab w:val="left" w:pos="1134"/>
        </w:tabs>
        <w:spacing w:line="360" w:lineRule="auto"/>
        <w:rPr>
          <w:szCs w:val="24"/>
        </w:rPr>
      </w:pPr>
      <w:r w:rsidRPr="00332AA7">
        <w:rPr>
          <w:szCs w:val="24"/>
        </w:rPr>
        <w:t xml:space="preserve">Каждая партия </w:t>
      </w:r>
      <w:r w:rsidR="00332AA7" w:rsidRPr="00332AA7">
        <w:rPr>
          <w:szCs w:val="24"/>
        </w:rPr>
        <w:t>роторных косил</w:t>
      </w:r>
      <w:r w:rsidR="00332AA7">
        <w:rPr>
          <w:szCs w:val="24"/>
        </w:rPr>
        <w:t>о</w:t>
      </w:r>
      <w:r w:rsidR="00332AA7" w:rsidRPr="00332AA7">
        <w:rPr>
          <w:szCs w:val="24"/>
        </w:rPr>
        <w:t xml:space="preserve">к-кусторезов К-1.7М </w:t>
      </w:r>
      <w:r w:rsidR="004729D2">
        <w:rPr>
          <w:szCs w:val="24"/>
        </w:rPr>
        <w:t>(</w:t>
      </w:r>
      <w:r w:rsidR="00332AA7" w:rsidRPr="00332AA7">
        <w:rPr>
          <w:szCs w:val="24"/>
        </w:rPr>
        <w:t>или аналог</w:t>
      </w:r>
      <w:r w:rsidR="004729D2">
        <w:rPr>
          <w:szCs w:val="24"/>
        </w:rPr>
        <w:t>а)</w:t>
      </w:r>
      <w:r w:rsidRPr="00332AA7">
        <w:rPr>
          <w:szCs w:val="24"/>
        </w:rPr>
        <w:t xml:space="preserve"> должна пройти входной контроль, осуществляемый представителями филиала</w:t>
      </w:r>
      <w:r w:rsidR="00866D25" w:rsidRPr="00332AA7">
        <w:rPr>
          <w:szCs w:val="24"/>
        </w:rPr>
        <w:t xml:space="preserve"> П</w:t>
      </w:r>
      <w:r w:rsidRPr="00332AA7">
        <w:rPr>
          <w:szCs w:val="24"/>
        </w:rPr>
        <w:t>АО «МРСК Центра»</w:t>
      </w:r>
      <w:r w:rsidR="004729D2">
        <w:rPr>
          <w:szCs w:val="24"/>
        </w:rPr>
        <w:t xml:space="preserve"> - «Смоленскэнерго»</w:t>
      </w:r>
      <w:r w:rsidRPr="00332AA7">
        <w:rPr>
          <w:szCs w:val="24"/>
        </w:rPr>
        <w:t xml:space="preserve"> и ответственными представителями Поставщика при получении их на склад.</w:t>
      </w:r>
    </w:p>
    <w:p w:rsidR="00935682" w:rsidRPr="00332AA7" w:rsidRDefault="00935682" w:rsidP="00332AA7">
      <w:pPr>
        <w:pStyle w:val="ad"/>
        <w:tabs>
          <w:tab w:val="left" w:pos="0"/>
          <w:tab w:val="left" w:pos="1134"/>
        </w:tabs>
        <w:spacing w:line="360" w:lineRule="auto"/>
        <w:ind w:left="0" w:firstLine="709"/>
        <w:rPr>
          <w:sz w:val="24"/>
          <w:szCs w:val="24"/>
        </w:rPr>
      </w:pPr>
      <w:r w:rsidRPr="00332AA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652D7" w:rsidRDefault="001652D7" w:rsidP="004F0D16">
      <w:pPr>
        <w:ind w:firstLine="0"/>
        <w:rPr>
          <w:sz w:val="26"/>
          <w:szCs w:val="26"/>
        </w:rPr>
      </w:pPr>
    </w:p>
    <w:p w:rsidR="001652D7" w:rsidRDefault="001652D7" w:rsidP="001652D7">
      <w:pPr>
        <w:rPr>
          <w:sz w:val="26"/>
          <w:szCs w:val="26"/>
        </w:rPr>
      </w:pPr>
    </w:p>
    <w:p w:rsidR="00226EA6" w:rsidRDefault="00226EA6" w:rsidP="0009396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1652D7" w:rsidRPr="00093963" w:rsidRDefault="00A07320" w:rsidP="00093963">
      <w:pPr>
        <w:ind w:firstLine="0"/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093963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093963">
        <w:rPr>
          <w:sz w:val="26"/>
          <w:szCs w:val="26"/>
        </w:rPr>
        <w:t xml:space="preserve"> У</w:t>
      </w:r>
      <w:r w:rsidR="004729D2">
        <w:rPr>
          <w:sz w:val="26"/>
          <w:szCs w:val="26"/>
        </w:rPr>
        <w:t>Р</w:t>
      </w:r>
      <w:r w:rsidR="00093963">
        <w:rPr>
          <w:sz w:val="26"/>
          <w:szCs w:val="26"/>
        </w:rPr>
        <w:t xml:space="preserve">С  </w:t>
      </w:r>
      <w:r>
        <w:rPr>
          <w:sz w:val="26"/>
          <w:szCs w:val="26"/>
        </w:rPr>
        <w:t xml:space="preserve"> </w:t>
      </w:r>
      <w:r w:rsidR="00093963">
        <w:rPr>
          <w:sz w:val="26"/>
          <w:szCs w:val="26"/>
        </w:rPr>
        <w:t xml:space="preserve">                                </w:t>
      </w:r>
      <w:r w:rsidR="00226EA6">
        <w:rPr>
          <w:sz w:val="26"/>
          <w:szCs w:val="26"/>
        </w:rPr>
        <w:t xml:space="preserve">                                              </w:t>
      </w:r>
      <w:r>
        <w:rPr>
          <w:sz w:val="26"/>
          <w:szCs w:val="26"/>
        </w:rPr>
        <w:t xml:space="preserve">      </w:t>
      </w:r>
      <w:bookmarkStart w:id="1" w:name="_GoBack"/>
      <w:bookmarkEnd w:id="1"/>
      <w:r w:rsidR="007C7432">
        <w:rPr>
          <w:sz w:val="26"/>
          <w:szCs w:val="26"/>
        </w:rPr>
        <w:t xml:space="preserve"> </w:t>
      </w:r>
      <w:r>
        <w:rPr>
          <w:sz w:val="26"/>
          <w:szCs w:val="26"/>
        </w:rPr>
        <w:t>В.В. Никитин</w:t>
      </w:r>
    </w:p>
    <w:sectPr w:rsidR="001652D7" w:rsidRPr="00093963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B34" w:rsidRDefault="004D2B34">
      <w:r>
        <w:separator/>
      </w:r>
    </w:p>
  </w:endnote>
  <w:endnote w:type="continuationSeparator" w:id="0">
    <w:p w:rsidR="004D2B34" w:rsidRDefault="004D2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B34" w:rsidRDefault="004D2B34">
      <w:r>
        <w:separator/>
      </w:r>
    </w:p>
  </w:footnote>
  <w:footnote w:type="continuationSeparator" w:id="0">
    <w:p w:rsidR="004D2B34" w:rsidRDefault="004D2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AF2A7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F7709"/>
    <w:multiLevelType w:val="multilevel"/>
    <w:tmpl w:val="DB087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A376863"/>
    <w:multiLevelType w:val="multilevel"/>
    <w:tmpl w:val="00C011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5A6F1209"/>
    <w:multiLevelType w:val="hybridMultilevel"/>
    <w:tmpl w:val="1CE24A42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A30C6"/>
    <w:multiLevelType w:val="hybridMultilevel"/>
    <w:tmpl w:val="D2407F1E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74C2747"/>
    <w:multiLevelType w:val="multilevel"/>
    <w:tmpl w:val="FF945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A23896"/>
    <w:multiLevelType w:val="multilevel"/>
    <w:tmpl w:val="19C03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0A0386"/>
    <w:multiLevelType w:val="hybridMultilevel"/>
    <w:tmpl w:val="D804A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9"/>
  </w:num>
  <w:num w:numId="12">
    <w:abstractNumId w:val="11"/>
  </w:num>
  <w:num w:numId="13">
    <w:abstractNumId w:val="14"/>
  </w:num>
  <w:num w:numId="14">
    <w:abstractNumId w:val="1"/>
  </w:num>
  <w:num w:numId="15">
    <w:abstractNumId w:val="13"/>
  </w:num>
  <w:num w:numId="16">
    <w:abstractNumId w:val="10"/>
  </w:num>
  <w:num w:numId="1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B3B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71958"/>
    <w:rsid w:val="000808BE"/>
    <w:rsid w:val="00084847"/>
    <w:rsid w:val="000858AE"/>
    <w:rsid w:val="00085DAC"/>
    <w:rsid w:val="00090BB6"/>
    <w:rsid w:val="00091094"/>
    <w:rsid w:val="000916B7"/>
    <w:rsid w:val="00093963"/>
    <w:rsid w:val="00094AC3"/>
    <w:rsid w:val="000961A3"/>
    <w:rsid w:val="000A0393"/>
    <w:rsid w:val="000A6598"/>
    <w:rsid w:val="000B03E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1697"/>
    <w:rsid w:val="000D3775"/>
    <w:rsid w:val="000D39DD"/>
    <w:rsid w:val="000D3DC7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590"/>
    <w:rsid w:val="000E3EB7"/>
    <w:rsid w:val="000E4F6C"/>
    <w:rsid w:val="000E775A"/>
    <w:rsid w:val="000E79D9"/>
    <w:rsid w:val="000F0181"/>
    <w:rsid w:val="000F08B9"/>
    <w:rsid w:val="000F2D0A"/>
    <w:rsid w:val="000F6F5B"/>
    <w:rsid w:val="00101290"/>
    <w:rsid w:val="00101DD6"/>
    <w:rsid w:val="00106731"/>
    <w:rsid w:val="00112085"/>
    <w:rsid w:val="00115340"/>
    <w:rsid w:val="00117DC6"/>
    <w:rsid w:val="00120F84"/>
    <w:rsid w:val="00121A1F"/>
    <w:rsid w:val="00123E61"/>
    <w:rsid w:val="00124226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2D7"/>
    <w:rsid w:val="00165DBD"/>
    <w:rsid w:val="00165E14"/>
    <w:rsid w:val="00166151"/>
    <w:rsid w:val="00166FCC"/>
    <w:rsid w:val="00167100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0B53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5706"/>
    <w:rsid w:val="001F6CEB"/>
    <w:rsid w:val="002037CA"/>
    <w:rsid w:val="00206147"/>
    <w:rsid w:val="00213168"/>
    <w:rsid w:val="0021433F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EA6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A2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216"/>
    <w:rsid w:val="002A3E9F"/>
    <w:rsid w:val="002A48D0"/>
    <w:rsid w:val="002A7741"/>
    <w:rsid w:val="002A7D7B"/>
    <w:rsid w:val="002B06A7"/>
    <w:rsid w:val="002B5EB4"/>
    <w:rsid w:val="002C08A7"/>
    <w:rsid w:val="002C1AA6"/>
    <w:rsid w:val="002C53E5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4B4C"/>
    <w:rsid w:val="0032513B"/>
    <w:rsid w:val="00325640"/>
    <w:rsid w:val="003262FE"/>
    <w:rsid w:val="003270AA"/>
    <w:rsid w:val="003317E2"/>
    <w:rsid w:val="00331BAE"/>
    <w:rsid w:val="00332AA7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323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C6990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AAA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AE2"/>
    <w:rsid w:val="00424173"/>
    <w:rsid w:val="00426525"/>
    <w:rsid w:val="00426C7D"/>
    <w:rsid w:val="004272B5"/>
    <w:rsid w:val="0043338D"/>
    <w:rsid w:val="00436F48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2626"/>
    <w:rsid w:val="004729D2"/>
    <w:rsid w:val="0047759E"/>
    <w:rsid w:val="004802C3"/>
    <w:rsid w:val="00480474"/>
    <w:rsid w:val="004813F2"/>
    <w:rsid w:val="0048246D"/>
    <w:rsid w:val="00482787"/>
    <w:rsid w:val="0048342B"/>
    <w:rsid w:val="004834A5"/>
    <w:rsid w:val="00483C96"/>
    <w:rsid w:val="00484B82"/>
    <w:rsid w:val="00490EA7"/>
    <w:rsid w:val="00492EC7"/>
    <w:rsid w:val="004959F5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A4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2B34"/>
    <w:rsid w:val="004D4807"/>
    <w:rsid w:val="004D4E32"/>
    <w:rsid w:val="004D55BC"/>
    <w:rsid w:val="004D579C"/>
    <w:rsid w:val="004E144D"/>
    <w:rsid w:val="004E17B6"/>
    <w:rsid w:val="004E1C6C"/>
    <w:rsid w:val="004E4196"/>
    <w:rsid w:val="004E4708"/>
    <w:rsid w:val="004E474C"/>
    <w:rsid w:val="004E6C6E"/>
    <w:rsid w:val="004E6D5A"/>
    <w:rsid w:val="004F0D16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7E48"/>
    <w:rsid w:val="00522474"/>
    <w:rsid w:val="0052606E"/>
    <w:rsid w:val="005263EE"/>
    <w:rsid w:val="005308BD"/>
    <w:rsid w:val="005308BF"/>
    <w:rsid w:val="00530F83"/>
    <w:rsid w:val="00531D00"/>
    <w:rsid w:val="005327F9"/>
    <w:rsid w:val="00533505"/>
    <w:rsid w:val="00534713"/>
    <w:rsid w:val="00536758"/>
    <w:rsid w:val="005374BC"/>
    <w:rsid w:val="00537ED9"/>
    <w:rsid w:val="00540217"/>
    <w:rsid w:val="0054101A"/>
    <w:rsid w:val="00542BC7"/>
    <w:rsid w:val="005432FD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AF4"/>
    <w:rsid w:val="00567CD4"/>
    <w:rsid w:val="005706B6"/>
    <w:rsid w:val="0057500D"/>
    <w:rsid w:val="00581AE8"/>
    <w:rsid w:val="00581D2D"/>
    <w:rsid w:val="00582A6B"/>
    <w:rsid w:val="005836CD"/>
    <w:rsid w:val="00584EEB"/>
    <w:rsid w:val="005859D2"/>
    <w:rsid w:val="005872EB"/>
    <w:rsid w:val="00587B52"/>
    <w:rsid w:val="00590854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5A0"/>
    <w:rsid w:val="005B5925"/>
    <w:rsid w:val="005B61CC"/>
    <w:rsid w:val="005B61D0"/>
    <w:rsid w:val="005B699F"/>
    <w:rsid w:val="005B69A4"/>
    <w:rsid w:val="005C199E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5E4E"/>
    <w:rsid w:val="005E7B21"/>
    <w:rsid w:val="005E7D1F"/>
    <w:rsid w:val="005F0A59"/>
    <w:rsid w:val="005F2619"/>
    <w:rsid w:val="005F2F38"/>
    <w:rsid w:val="005F3643"/>
    <w:rsid w:val="005F4511"/>
    <w:rsid w:val="005F4E40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3EDB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7DC2"/>
    <w:rsid w:val="006405AF"/>
    <w:rsid w:val="00643D80"/>
    <w:rsid w:val="00644676"/>
    <w:rsid w:val="006459FD"/>
    <w:rsid w:val="00646182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45A6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3E"/>
    <w:rsid w:val="006D4AD2"/>
    <w:rsid w:val="006D4C35"/>
    <w:rsid w:val="006D51BB"/>
    <w:rsid w:val="006E018C"/>
    <w:rsid w:val="006E1458"/>
    <w:rsid w:val="006E14EB"/>
    <w:rsid w:val="006E1A69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86C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B61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67FF5"/>
    <w:rsid w:val="00770A3B"/>
    <w:rsid w:val="00770D15"/>
    <w:rsid w:val="00772DD4"/>
    <w:rsid w:val="00773399"/>
    <w:rsid w:val="00775178"/>
    <w:rsid w:val="00777B6E"/>
    <w:rsid w:val="00780CEA"/>
    <w:rsid w:val="0078102C"/>
    <w:rsid w:val="00782144"/>
    <w:rsid w:val="007827D5"/>
    <w:rsid w:val="007856D0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EDD"/>
    <w:rsid w:val="007B2A06"/>
    <w:rsid w:val="007B4BD6"/>
    <w:rsid w:val="007B56FE"/>
    <w:rsid w:val="007B6CB8"/>
    <w:rsid w:val="007B79C1"/>
    <w:rsid w:val="007B7DF7"/>
    <w:rsid w:val="007C053D"/>
    <w:rsid w:val="007C1D21"/>
    <w:rsid w:val="007C1D5E"/>
    <w:rsid w:val="007C25C3"/>
    <w:rsid w:val="007C29DD"/>
    <w:rsid w:val="007C2EB0"/>
    <w:rsid w:val="007C51F0"/>
    <w:rsid w:val="007C56B8"/>
    <w:rsid w:val="007C5772"/>
    <w:rsid w:val="007C743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EFD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B6F"/>
    <w:rsid w:val="00817C7D"/>
    <w:rsid w:val="008205F9"/>
    <w:rsid w:val="00820924"/>
    <w:rsid w:val="00820E86"/>
    <w:rsid w:val="00821AC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B4D"/>
    <w:rsid w:val="00846F5C"/>
    <w:rsid w:val="00847926"/>
    <w:rsid w:val="00850154"/>
    <w:rsid w:val="008546A6"/>
    <w:rsid w:val="008574C3"/>
    <w:rsid w:val="00857D4B"/>
    <w:rsid w:val="00865492"/>
    <w:rsid w:val="008667B2"/>
    <w:rsid w:val="00866D25"/>
    <w:rsid w:val="0087122F"/>
    <w:rsid w:val="008727FA"/>
    <w:rsid w:val="0087407B"/>
    <w:rsid w:val="008740B4"/>
    <w:rsid w:val="0087433A"/>
    <w:rsid w:val="0087572B"/>
    <w:rsid w:val="00876701"/>
    <w:rsid w:val="008832E3"/>
    <w:rsid w:val="00884BC3"/>
    <w:rsid w:val="008922ED"/>
    <w:rsid w:val="00892C4C"/>
    <w:rsid w:val="008943E0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6014"/>
    <w:rsid w:val="008C62C2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47F"/>
    <w:rsid w:val="00924511"/>
    <w:rsid w:val="009265EE"/>
    <w:rsid w:val="009303A1"/>
    <w:rsid w:val="009337EA"/>
    <w:rsid w:val="0093471E"/>
    <w:rsid w:val="00934F00"/>
    <w:rsid w:val="00935020"/>
    <w:rsid w:val="00935682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6E34"/>
    <w:rsid w:val="00991BDD"/>
    <w:rsid w:val="00992BF9"/>
    <w:rsid w:val="0099327E"/>
    <w:rsid w:val="00993EDE"/>
    <w:rsid w:val="00994C59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505"/>
    <w:rsid w:val="009C4D0C"/>
    <w:rsid w:val="009C4E7F"/>
    <w:rsid w:val="009C6411"/>
    <w:rsid w:val="009D0A14"/>
    <w:rsid w:val="009D1E23"/>
    <w:rsid w:val="009D2B2A"/>
    <w:rsid w:val="009D3DEF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20"/>
    <w:rsid w:val="00A07A05"/>
    <w:rsid w:val="00A11828"/>
    <w:rsid w:val="00A1241A"/>
    <w:rsid w:val="00A13E50"/>
    <w:rsid w:val="00A1579C"/>
    <w:rsid w:val="00A16C30"/>
    <w:rsid w:val="00A17C42"/>
    <w:rsid w:val="00A20734"/>
    <w:rsid w:val="00A208E8"/>
    <w:rsid w:val="00A215AE"/>
    <w:rsid w:val="00A221EF"/>
    <w:rsid w:val="00A24555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7D7A"/>
    <w:rsid w:val="00A40BAC"/>
    <w:rsid w:val="00A420E1"/>
    <w:rsid w:val="00A42A6A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863"/>
    <w:rsid w:val="00AA2CDA"/>
    <w:rsid w:val="00AA6A26"/>
    <w:rsid w:val="00AA6FEE"/>
    <w:rsid w:val="00AA7EBB"/>
    <w:rsid w:val="00AB0945"/>
    <w:rsid w:val="00AB1C4B"/>
    <w:rsid w:val="00AB4C39"/>
    <w:rsid w:val="00AB505E"/>
    <w:rsid w:val="00AB6FCB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7BDC"/>
    <w:rsid w:val="00AF2248"/>
    <w:rsid w:val="00AF2A7B"/>
    <w:rsid w:val="00AF44FD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6D2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8DC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2AE"/>
    <w:rsid w:val="00BB694B"/>
    <w:rsid w:val="00BB6EA4"/>
    <w:rsid w:val="00BB71BC"/>
    <w:rsid w:val="00BC0E6E"/>
    <w:rsid w:val="00BC27F5"/>
    <w:rsid w:val="00BC5221"/>
    <w:rsid w:val="00BC5550"/>
    <w:rsid w:val="00BC557F"/>
    <w:rsid w:val="00BC5631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54F"/>
    <w:rsid w:val="00BF20ED"/>
    <w:rsid w:val="00BF23F1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73C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A6F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0DCE"/>
    <w:rsid w:val="00CA1F26"/>
    <w:rsid w:val="00CA4F63"/>
    <w:rsid w:val="00CA5205"/>
    <w:rsid w:val="00CA74B3"/>
    <w:rsid w:val="00CA7986"/>
    <w:rsid w:val="00CA7A88"/>
    <w:rsid w:val="00CB0D3C"/>
    <w:rsid w:val="00CB6E72"/>
    <w:rsid w:val="00CB6E9A"/>
    <w:rsid w:val="00CB7033"/>
    <w:rsid w:val="00CC081C"/>
    <w:rsid w:val="00CC1E26"/>
    <w:rsid w:val="00CC3111"/>
    <w:rsid w:val="00CC4C73"/>
    <w:rsid w:val="00CD3354"/>
    <w:rsid w:val="00CD48A1"/>
    <w:rsid w:val="00CD5F7E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1B4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F47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22C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4F0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C1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27719"/>
    <w:rsid w:val="00E304A8"/>
    <w:rsid w:val="00E306DA"/>
    <w:rsid w:val="00E334AC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AFD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7DD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033"/>
    <w:rsid w:val="00F364EA"/>
    <w:rsid w:val="00F37973"/>
    <w:rsid w:val="00F41EEA"/>
    <w:rsid w:val="00F4441B"/>
    <w:rsid w:val="00F44A1F"/>
    <w:rsid w:val="00F46FBB"/>
    <w:rsid w:val="00F525F8"/>
    <w:rsid w:val="00F55DA9"/>
    <w:rsid w:val="00F600EB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5F5C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3BC1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0C8A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0D0A49-1D3B-48F9-A24C-3B1057202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BC27F5"/>
  </w:style>
  <w:style w:type="character" w:customStyle="1" w:styleId="af4">
    <w:name w:val="Текст примечания Знак"/>
    <w:basedOn w:val="a1"/>
    <w:link w:val="af3"/>
    <w:rsid w:val="00BC27F5"/>
  </w:style>
  <w:style w:type="character" w:styleId="af5">
    <w:name w:val="annotation reference"/>
    <w:unhideWhenUsed/>
    <w:rsid w:val="00BC27F5"/>
    <w:rPr>
      <w:sz w:val="16"/>
      <w:szCs w:val="16"/>
    </w:rPr>
  </w:style>
  <w:style w:type="paragraph" w:styleId="af6">
    <w:name w:val="Balloon Text"/>
    <w:basedOn w:val="a0"/>
    <w:link w:val="af7"/>
    <w:rsid w:val="00BC27F5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BC27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935682"/>
    <w:rPr>
      <w:sz w:val="28"/>
    </w:rPr>
  </w:style>
  <w:style w:type="character" w:customStyle="1" w:styleId="product-spec-itemvalue-inner">
    <w:name w:val="product-spec-item__value-inner"/>
    <w:basedOn w:val="a1"/>
    <w:rsid w:val="000E2590"/>
  </w:style>
  <w:style w:type="character" w:customStyle="1" w:styleId="product-spec-itemname-inner">
    <w:name w:val="product-spec-item__name-inner"/>
    <w:basedOn w:val="a1"/>
    <w:rsid w:val="00522474"/>
  </w:style>
  <w:style w:type="character" w:customStyle="1" w:styleId="group-properties-title">
    <w:name w:val="group-properties-title"/>
    <w:basedOn w:val="a1"/>
    <w:rsid w:val="00E27719"/>
  </w:style>
  <w:style w:type="character" w:customStyle="1" w:styleId="n-product-specname-inner">
    <w:name w:val="n-product-spec__name-inner"/>
    <w:basedOn w:val="a1"/>
    <w:rsid w:val="005F4E40"/>
  </w:style>
  <w:style w:type="character" w:customStyle="1" w:styleId="n-product-specvalue-inner">
    <w:name w:val="n-product-spec__value-inner"/>
    <w:basedOn w:val="a1"/>
    <w:rsid w:val="005F4E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BBE3C-208D-4077-89BA-5E3DC02855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59504-0D5E-4328-8759-F07E09B70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7F6479-D555-45D4-B422-9175AFAFA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2FD1357-DC98-448D-9063-0A903F110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Ульяненков Константин Сергеевич</cp:lastModifiedBy>
  <cp:revision>2</cp:revision>
  <cp:lastPrinted>2020-11-17T11:40:00Z</cp:lastPrinted>
  <dcterms:created xsi:type="dcterms:W3CDTF">2020-11-17T11:41:00Z</dcterms:created>
  <dcterms:modified xsi:type="dcterms:W3CDTF">2020-11-17T11:41:00Z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